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E1" w:rsidRPr="00A21746" w:rsidRDefault="002F65E1" w:rsidP="00A21746">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rsidR="007B2021" w:rsidRPr="00A21746" w:rsidRDefault="00DF6E33" w:rsidP="00A21746">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721E84" w:rsidRPr="00721E84">
        <w:rPr>
          <w:rFonts w:ascii="Times New Roman" w:hAnsi="Times New Roman" w:cs="Times New Roman"/>
          <w:sz w:val="24"/>
          <w:szCs w:val="24"/>
        </w:rPr>
        <w:t>Общество</w:t>
      </w:r>
      <w:r w:rsidR="00721E84">
        <w:rPr>
          <w:rFonts w:ascii="Times New Roman" w:hAnsi="Times New Roman" w:cs="Times New Roman"/>
          <w:sz w:val="24"/>
          <w:szCs w:val="24"/>
        </w:rPr>
        <w:t>м</w:t>
      </w:r>
      <w:r w:rsidR="00721E84" w:rsidRPr="00721E84">
        <w:rPr>
          <w:rFonts w:ascii="Times New Roman" w:hAnsi="Times New Roman" w:cs="Times New Roman"/>
          <w:sz w:val="24"/>
          <w:szCs w:val="24"/>
        </w:rPr>
        <w:t xml:space="preserve"> с ограниченной ответственностью </w:t>
      </w:r>
      <w:bookmarkStart w:id="3" w:name="_Hlk119324717"/>
      <w:r w:rsidR="00A36906" w:rsidRPr="00A36906">
        <w:rPr>
          <w:rFonts w:ascii="Times New Roman" w:hAnsi="Times New Roman" w:cs="Times New Roman"/>
          <w:sz w:val="24"/>
          <w:szCs w:val="24"/>
        </w:rPr>
        <w:t>«</w:t>
      </w:r>
      <w:proofErr w:type="spellStart"/>
      <w:r w:rsidR="00FC5FF4" w:rsidRPr="00FC5FF4">
        <w:rPr>
          <w:rFonts w:ascii="Times New Roman" w:hAnsi="Times New Roman" w:cs="Times New Roman"/>
          <w:sz w:val="24"/>
          <w:szCs w:val="24"/>
        </w:rPr>
        <w:t>Верконт</w:t>
      </w:r>
      <w:proofErr w:type="spellEnd"/>
      <w:r w:rsidR="00FC5FF4" w:rsidRPr="00FC5FF4">
        <w:rPr>
          <w:rFonts w:ascii="Times New Roman" w:hAnsi="Times New Roman" w:cs="Times New Roman"/>
          <w:sz w:val="24"/>
          <w:szCs w:val="24"/>
        </w:rPr>
        <w:t xml:space="preserve"> Сервис</w:t>
      </w:r>
      <w:r w:rsidR="00A36906" w:rsidRPr="00A36906">
        <w:rPr>
          <w:rFonts w:ascii="Times New Roman" w:hAnsi="Times New Roman" w:cs="Times New Roman"/>
          <w:sz w:val="24"/>
          <w:szCs w:val="24"/>
        </w:rPr>
        <w:t xml:space="preserve">» </w:t>
      </w:r>
      <w:r w:rsidR="00904A4E" w:rsidRPr="00A21746">
        <w:rPr>
          <w:rFonts w:ascii="Times New Roman" w:hAnsi="Times New Roman" w:cs="Times New Roman"/>
          <w:sz w:val="24"/>
          <w:szCs w:val="24"/>
        </w:rPr>
        <w:t>(</w:t>
      </w:r>
      <w:r w:rsidR="00721E84" w:rsidRPr="00721E84">
        <w:rPr>
          <w:rFonts w:ascii="Times New Roman" w:hAnsi="Times New Roman" w:cs="Times New Roman"/>
          <w:sz w:val="24"/>
          <w:szCs w:val="24"/>
        </w:rPr>
        <w:t xml:space="preserve">ООО </w:t>
      </w:r>
      <w:r w:rsidR="00362AE7" w:rsidRPr="00362AE7">
        <w:rPr>
          <w:rFonts w:ascii="Times New Roman" w:hAnsi="Times New Roman" w:cs="Times New Roman"/>
          <w:sz w:val="24"/>
          <w:szCs w:val="24"/>
        </w:rPr>
        <w:t>«</w:t>
      </w:r>
      <w:proofErr w:type="spellStart"/>
      <w:r w:rsidR="00FC5FF4" w:rsidRPr="00FC5FF4">
        <w:rPr>
          <w:rFonts w:ascii="Times New Roman" w:hAnsi="Times New Roman" w:cs="Times New Roman"/>
          <w:sz w:val="24"/>
          <w:szCs w:val="24"/>
        </w:rPr>
        <w:t>Верконт</w:t>
      </w:r>
      <w:proofErr w:type="spellEnd"/>
      <w:r w:rsidR="00FC5FF4" w:rsidRPr="00FC5FF4">
        <w:rPr>
          <w:rFonts w:ascii="Times New Roman" w:hAnsi="Times New Roman" w:cs="Times New Roman"/>
          <w:sz w:val="24"/>
          <w:szCs w:val="24"/>
        </w:rPr>
        <w:t xml:space="preserve"> Сервис</w:t>
      </w:r>
      <w:r w:rsidR="000C68DC" w:rsidRPr="000C68DC">
        <w:rPr>
          <w:rFonts w:ascii="Times New Roman" w:hAnsi="Times New Roman" w:cs="Times New Roman"/>
          <w:sz w:val="24"/>
          <w:szCs w:val="24"/>
        </w:rPr>
        <w:t>»</w:t>
      </w:r>
      <w:r w:rsidR="00904A4E" w:rsidRPr="00A21746">
        <w:rPr>
          <w:rFonts w:ascii="Times New Roman" w:hAnsi="Times New Roman" w:cs="Times New Roman"/>
          <w:sz w:val="24"/>
          <w:szCs w:val="24"/>
        </w:rPr>
        <w:t>)</w:t>
      </w:r>
      <w:r w:rsidR="002D5FF6" w:rsidRPr="00A21746">
        <w:rPr>
          <w:rFonts w:ascii="Times New Roman" w:hAnsi="Times New Roman" w:cs="Times New Roman"/>
          <w:sz w:val="24"/>
          <w:szCs w:val="24"/>
        </w:rPr>
        <w:t>,</w:t>
      </w:r>
      <w:r w:rsidR="00904A4E" w:rsidRPr="00A21746">
        <w:rPr>
          <w:rFonts w:ascii="Times New Roman" w:hAnsi="Times New Roman" w:cs="Times New Roman"/>
          <w:sz w:val="24"/>
          <w:szCs w:val="24"/>
        </w:rPr>
        <w:t xml:space="preserve"> </w:t>
      </w:r>
      <w:r w:rsidR="002D5FF6" w:rsidRPr="00A21746">
        <w:rPr>
          <w:rFonts w:ascii="Times New Roman" w:hAnsi="Times New Roman" w:cs="Times New Roman"/>
          <w:sz w:val="24"/>
          <w:szCs w:val="24"/>
        </w:rPr>
        <w:t xml:space="preserve">которое расположено по адресу: </w:t>
      </w:r>
      <w:bookmarkEnd w:id="3"/>
      <w:r w:rsidR="00FC5FF4" w:rsidRPr="00FC5FF4">
        <w:rPr>
          <w:rFonts w:ascii="Times New Roman" w:hAnsi="Times New Roman" w:cs="Times New Roman"/>
          <w:sz w:val="24"/>
          <w:szCs w:val="24"/>
        </w:rPr>
        <w:t xml:space="preserve">115280 г. Москва, ул. Автозаводская, д. 17, корп.3, офис 11 </w:t>
      </w:r>
      <w:r w:rsidR="00904A4E" w:rsidRPr="00A21746">
        <w:rPr>
          <w:rFonts w:ascii="Times New Roman" w:hAnsi="Times New Roman" w:cs="Times New Roman"/>
          <w:sz w:val="24"/>
          <w:szCs w:val="24"/>
        </w:rPr>
        <w:t>(</w:t>
      </w:r>
      <w:r w:rsidRPr="00A21746">
        <w:rPr>
          <w:rFonts w:ascii="Times New Roman" w:hAnsi="Times New Roman" w:cs="Times New Roman"/>
          <w:sz w:val="24"/>
          <w:szCs w:val="24"/>
        </w:rPr>
        <w:t>далее – Оп</w:t>
      </w:r>
      <w:r w:rsidR="00904A4E" w:rsidRPr="00A21746">
        <w:rPr>
          <w:rFonts w:ascii="Times New Roman" w:hAnsi="Times New Roman" w:cs="Times New Roman"/>
          <w:sz w:val="24"/>
          <w:szCs w:val="24"/>
        </w:rPr>
        <w:t>ератор).</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4" w:name="_Hlk118270943"/>
      <w:r w:rsidRPr="00A21746">
        <w:rPr>
          <w:rFonts w:ascii="Times New Roman" w:hAnsi="Times New Roman" w:cs="Times New Roman"/>
          <w:sz w:val="24"/>
          <w:szCs w:val="24"/>
        </w:rPr>
        <w:t xml:space="preserve">– </w:t>
      </w:r>
      <w:bookmarkEnd w:id="4"/>
      <w:r w:rsidRPr="00A21746">
        <w:rPr>
          <w:rFonts w:ascii="Times New Roman" w:hAnsi="Times New Roman" w:cs="Times New Roman"/>
          <w:sz w:val="24"/>
          <w:szCs w:val="24"/>
        </w:rPr>
        <w:t xml:space="preserve">Политика) применяется ко всей информации, которую Оператор может получить о посетителях веб-сайта </w:t>
      </w:r>
      <w:hyperlink r:id="rId4" w:history="1">
        <w:r w:rsidR="00FC5FF4" w:rsidRPr="009D5239">
          <w:rPr>
            <w:rStyle w:val="a3"/>
            <w:rFonts w:ascii="Times New Roman" w:hAnsi="Times New Roman" w:cs="Times New Roman"/>
            <w:sz w:val="24"/>
            <w:szCs w:val="24"/>
          </w:rPr>
          <w:t>https://vercont.ru/</w:t>
        </w:r>
      </w:hyperlink>
      <w:r w:rsidR="00FC5FF4">
        <w:rPr>
          <w:rFonts w:ascii="Times New Roman" w:hAnsi="Times New Roman" w:cs="Times New Roman"/>
          <w:sz w:val="24"/>
          <w:szCs w:val="24"/>
        </w:rPr>
        <w:t xml:space="preserve"> </w:t>
      </w:r>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A21746">
        <w:rPr>
          <w:rFonts w:ascii="Times New Roman" w:hAnsi="Times New Roman" w:cs="Times New Roman"/>
          <w:sz w:val="24"/>
          <w:szCs w:val="24"/>
        </w:rPr>
        <w:t>.</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rsidR="00BE3675"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bookmarkStart w:id="5" w:name="_Hlk119326505"/>
      <w:bookmarkStart w:id="6" w:name="_Hlk119322852"/>
      <w:r w:rsidR="00BE3675" w:rsidRPr="00BE3675">
        <w:rPr>
          <w:rFonts w:ascii="Times New Roman" w:hAnsi="Times New Roman" w:cs="Times New Roman"/>
          <w:sz w:val="24"/>
          <w:szCs w:val="24"/>
        </w:rPr>
        <w:t xml:space="preserve">фамилия, имя, </w:t>
      </w:r>
      <w:r w:rsidR="008267D0" w:rsidRPr="00BE3675">
        <w:rPr>
          <w:rFonts w:ascii="Times New Roman" w:hAnsi="Times New Roman" w:cs="Times New Roman"/>
          <w:sz w:val="24"/>
          <w:szCs w:val="24"/>
        </w:rPr>
        <w:t xml:space="preserve">отчество, </w:t>
      </w:r>
      <w:r w:rsidR="00FC5FF4">
        <w:rPr>
          <w:rFonts w:ascii="Times New Roman" w:hAnsi="Times New Roman" w:cs="Times New Roman"/>
          <w:sz w:val="24"/>
          <w:szCs w:val="24"/>
        </w:rPr>
        <w:t xml:space="preserve">субъект Российской Федерации, место работы, </w:t>
      </w:r>
      <w:r w:rsidR="008267D0" w:rsidRPr="00BE3675">
        <w:rPr>
          <w:rFonts w:ascii="Times New Roman" w:hAnsi="Times New Roman" w:cs="Times New Roman"/>
          <w:sz w:val="24"/>
          <w:szCs w:val="24"/>
        </w:rPr>
        <w:t>адрес</w:t>
      </w:r>
      <w:r w:rsidR="00BE3675" w:rsidRPr="00BE3675">
        <w:rPr>
          <w:rFonts w:ascii="Times New Roman" w:hAnsi="Times New Roman" w:cs="Times New Roman"/>
          <w:sz w:val="24"/>
          <w:szCs w:val="24"/>
        </w:rPr>
        <w:t xml:space="preserve"> электронной почты, </w:t>
      </w:r>
      <w:r w:rsidR="008267D0">
        <w:rPr>
          <w:rFonts w:ascii="Times New Roman" w:hAnsi="Times New Roman" w:cs="Times New Roman"/>
          <w:sz w:val="24"/>
          <w:szCs w:val="24"/>
        </w:rPr>
        <w:t xml:space="preserve">номера </w:t>
      </w:r>
      <w:r w:rsidR="00BE3675" w:rsidRPr="00BE3675">
        <w:rPr>
          <w:rFonts w:ascii="Times New Roman" w:hAnsi="Times New Roman" w:cs="Times New Roman"/>
          <w:sz w:val="24"/>
          <w:szCs w:val="24"/>
        </w:rPr>
        <w:t>контактны</w:t>
      </w:r>
      <w:r w:rsidR="008267D0">
        <w:rPr>
          <w:rFonts w:ascii="Times New Roman" w:hAnsi="Times New Roman" w:cs="Times New Roman"/>
          <w:sz w:val="24"/>
          <w:szCs w:val="24"/>
        </w:rPr>
        <w:t>х</w:t>
      </w:r>
      <w:r w:rsidR="00BE3675" w:rsidRPr="00BE3675">
        <w:rPr>
          <w:rFonts w:ascii="Times New Roman" w:hAnsi="Times New Roman" w:cs="Times New Roman"/>
          <w:sz w:val="24"/>
          <w:szCs w:val="24"/>
        </w:rPr>
        <w:t xml:space="preserve"> телефон</w:t>
      </w:r>
      <w:r w:rsidR="008267D0">
        <w:rPr>
          <w:rFonts w:ascii="Times New Roman" w:hAnsi="Times New Roman" w:cs="Times New Roman"/>
          <w:sz w:val="24"/>
          <w:szCs w:val="24"/>
        </w:rPr>
        <w:t>ов</w:t>
      </w:r>
      <w:r w:rsidR="00BE3675" w:rsidRPr="00BE3675">
        <w:rPr>
          <w:rFonts w:ascii="Times New Roman" w:hAnsi="Times New Roman" w:cs="Times New Roman"/>
          <w:sz w:val="24"/>
          <w:szCs w:val="24"/>
        </w:rPr>
        <w:t>,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bookmarkEnd w:id="5"/>
      <w:r w:rsidR="00BE3675" w:rsidRPr="00BE3675">
        <w:rPr>
          <w:rFonts w:ascii="Times New Roman" w:hAnsi="Times New Roman" w:cs="Times New Roman"/>
          <w:sz w:val="24"/>
          <w:szCs w:val="24"/>
        </w:rPr>
        <w:t>.</w:t>
      </w:r>
    </w:p>
    <w:bookmarkEnd w:id="6"/>
    <w:p w:rsidR="00FC5FF4"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00FC5FF4" w:rsidRPr="00FC5FF4">
        <w:rPr>
          <w:rFonts w:ascii="Times New Roman" w:hAnsi="Times New Roman" w:cs="Times New Roman"/>
          <w:sz w:val="24"/>
          <w:szCs w:val="24"/>
        </w:rPr>
        <w:t>фамилия, имя, отчество, субъект Российской Федерации, место работы, адрес электронной почты, номера контактных телефонов,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A21746">
        <w:rPr>
          <w:rFonts w:ascii="Times New Roman" w:hAnsi="Times New Roman" w:cs="Times New Roman"/>
          <w:sz w:val="24"/>
          <w:szCs w:val="24"/>
        </w:rPr>
        <w:t>cookie</w:t>
      </w:r>
      <w:proofErr w:type="spellEnd"/>
      <w:r w:rsidRPr="00A21746">
        <w:rPr>
          <w:rFonts w:ascii="Times New Roman" w:hAnsi="Times New Roman" w:cs="Times New Roman"/>
          <w:sz w:val="24"/>
          <w:szCs w:val="24"/>
        </w:rPr>
        <w:t>») с помощью сервисов интернет-статистики (Яндекс Метрика и Гугл Аналитика и других).</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идентификации при регистрации на Сайте и/или при использовании Сайта;</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оказания услуг, обработки запросов и заявок;</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установления обратной связи, включая направление уведомлений и запросов; </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подтверждения полноты предоставленных персональных данных;</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заключения договоров, осуществления взаиморасчетов;</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сбора Оператором статистики;</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улучшения качества работы Сайта для удобства использования и разработки новых сервисов и услуг;</w:t>
      </w:r>
    </w:p>
    <w:p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1.6. Администрация сайта разрабатывает меры защиты персональных данных пользователей сайта.</w:t>
      </w:r>
    </w:p>
    <w:p w:rsidR="00230B47" w:rsidRPr="00A21746" w:rsidRDefault="002D5FF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7</w:t>
      </w:r>
      <w:r w:rsidRPr="00A21746">
        <w:rPr>
          <w:rFonts w:ascii="Times New Roman" w:hAnsi="Times New Roman" w:cs="Times New Roman"/>
          <w:sz w:val="24"/>
          <w:szCs w:val="24"/>
        </w:rPr>
        <w:t xml:space="preserve">. </w:t>
      </w:r>
      <w:r w:rsidR="00230B47" w:rsidRPr="00A21746">
        <w:rPr>
          <w:rFonts w:ascii="Times New Roman" w:hAnsi="Times New Roman" w:cs="Times New Roman"/>
          <w:sz w:val="24"/>
          <w:szCs w:val="24"/>
        </w:rPr>
        <w:t>В случае несогласия Пользовател</w:t>
      </w:r>
      <w:r w:rsidR="007A0053" w:rsidRPr="00A21746">
        <w:rPr>
          <w:rFonts w:ascii="Times New Roman" w:hAnsi="Times New Roman" w:cs="Times New Roman"/>
          <w:sz w:val="24"/>
          <w:szCs w:val="24"/>
        </w:rPr>
        <w:t>я</w:t>
      </w:r>
      <w:r w:rsidR="00230B47" w:rsidRPr="00A21746">
        <w:rPr>
          <w:rFonts w:ascii="Times New Roman" w:hAnsi="Times New Roman" w:cs="Times New Roman"/>
          <w:sz w:val="24"/>
          <w:szCs w:val="24"/>
        </w:rPr>
        <w:t xml:space="preserve"> с условиями настоящей Политики, Пользователь должен прекратить использование Сайта.</w:t>
      </w:r>
    </w:p>
    <w:p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8</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2. Основные понятия, используемые в Политике</w:t>
      </w:r>
    </w:p>
    <w:p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C5FF4"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2.4. </w:t>
      </w:r>
      <w:proofErr w:type="gramStart"/>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w:t>
      </w:r>
      <w:r w:rsidRPr="005E1220">
        <w:rPr>
          <w:rFonts w:ascii="Times New Roman" w:hAnsi="Times New Roman" w:cs="Times New Roman"/>
          <w:sz w:val="24"/>
          <w:szCs w:val="24"/>
        </w:rPr>
        <w:t xml:space="preserve">обеспечивающей доступность такой информации в сети Интернет по сетевому адресу </w:t>
      </w:r>
      <w:bookmarkStart w:id="7" w:name="_Hlk119327102"/>
      <w:bookmarkStart w:id="8" w:name="_Hlk119325474"/>
      <w:r w:rsidR="00EE0E2E">
        <w:rPr>
          <w:rFonts w:ascii="Times New Roman" w:hAnsi="Times New Roman" w:cs="Times New Roman"/>
          <w:sz w:val="24"/>
          <w:szCs w:val="24"/>
        </w:rPr>
        <w:fldChar w:fldCharType="begin"/>
      </w:r>
      <w:r w:rsidR="00FC5FF4">
        <w:rPr>
          <w:rFonts w:ascii="Times New Roman" w:hAnsi="Times New Roman" w:cs="Times New Roman"/>
          <w:sz w:val="24"/>
          <w:szCs w:val="24"/>
        </w:rPr>
        <w:instrText xml:space="preserve"> HYPERLINK "</w:instrText>
      </w:r>
      <w:r w:rsidR="00FC5FF4" w:rsidRPr="00FC5FF4">
        <w:rPr>
          <w:rFonts w:ascii="Times New Roman" w:hAnsi="Times New Roman" w:cs="Times New Roman"/>
          <w:sz w:val="24"/>
          <w:szCs w:val="24"/>
        </w:rPr>
        <w:instrText>https://vercont.ru/</w:instrText>
      </w:r>
      <w:r w:rsidR="00FC5FF4">
        <w:rPr>
          <w:rFonts w:ascii="Times New Roman" w:hAnsi="Times New Roman" w:cs="Times New Roman"/>
          <w:sz w:val="24"/>
          <w:szCs w:val="24"/>
        </w:rPr>
        <w:instrText xml:space="preserve">" </w:instrText>
      </w:r>
      <w:r w:rsidR="00EE0E2E">
        <w:rPr>
          <w:rFonts w:ascii="Times New Roman" w:hAnsi="Times New Roman" w:cs="Times New Roman"/>
          <w:sz w:val="24"/>
          <w:szCs w:val="24"/>
        </w:rPr>
        <w:fldChar w:fldCharType="separate"/>
      </w:r>
      <w:r w:rsidR="00FC5FF4" w:rsidRPr="009D5239">
        <w:rPr>
          <w:rStyle w:val="a3"/>
          <w:rFonts w:ascii="Times New Roman" w:hAnsi="Times New Roman" w:cs="Times New Roman"/>
          <w:sz w:val="24"/>
          <w:szCs w:val="24"/>
        </w:rPr>
        <w:t>https://vercont.ru/</w:t>
      </w:r>
      <w:r w:rsidR="00EE0E2E">
        <w:rPr>
          <w:rFonts w:ascii="Times New Roman" w:hAnsi="Times New Roman" w:cs="Times New Roman"/>
          <w:sz w:val="24"/>
          <w:szCs w:val="24"/>
        </w:rPr>
        <w:fldChar w:fldCharType="end"/>
      </w:r>
      <w:r w:rsidR="00FC5FF4">
        <w:rPr>
          <w:rFonts w:ascii="Times New Roman" w:hAnsi="Times New Roman" w:cs="Times New Roman"/>
          <w:sz w:val="24"/>
          <w:szCs w:val="24"/>
        </w:rPr>
        <w:t>.</w:t>
      </w:r>
      <w:bookmarkEnd w:id="7"/>
      <w:r w:rsidR="00FC5FF4">
        <w:rPr>
          <w:rFonts w:ascii="Times New Roman" w:hAnsi="Times New Roman" w:cs="Times New Roman"/>
          <w:sz w:val="24"/>
          <w:szCs w:val="24"/>
        </w:rPr>
        <w:t xml:space="preserve"> </w:t>
      </w:r>
      <w:bookmarkEnd w:id="8"/>
      <w:r w:rsidRPr="005E1220">
        <w:rPr>
          <w:rFonts w:ascii="Times New Roman" w:hAnsi="Times New Roman" w:cs="Times New Roman"/>
          <w:sz w:val="24"/>
          <w:szCs w:val="24"/>
        </w:rPr>
        <w:t>Сайт является</w:t>
      </w:r>
      <w:r w:rsidRPr="00403C98">
        <w:rPr>
          <w:rFonts w:ascii="Times New Roman" w:hAnsi="Times New Roman" w:cs="Times New Roman"/>
          <w:sz w:val="24"/>
          <w:szCs w:val="24"/>
        </w:rPr>
        <w:t xml:space="preserve"> Интернет-ресурсом, предназначенным для предоставления Пользователю информационных</w:t>
      </w:r>
      <w:r w:rsidRPr="00A21746">
        <w:rPr>
          <w:rFonts w:ascii="Times New Roman" w:hAnsi="Times New Roman" w:cs="Times New Roman"/>
          <w:sz w:val="24"/>
          <w:szCs w:val="24"/>
        </w:rPr>
        <w:t xml:space="preserve"> материалов с целью </w:t>
      </w:r>
      <w:r w:rsidR="004B263C">
        <w:rPr>
          <w:rFonts w:ascii="Times New Roman" w:hAnsi="Times New Roman" w:cs="Times New Roman"/>
          <w:sz w:val="24"/>
          <w:szCs w:val="24"/>
        </w:rPr>
        <w:t>д</w:t>
      </w:r>
      <w:r w:rsidR="004B263C" w:rsidRPr="004B263C">
        <w:rPr>
          <w:rFonts w:ascii="Times New Roman" w:hAnsi="Times New Roman" w:cs="Times New Roman"/>
          <w:sz w:val="24"/>
          <w:szCs w:val="24"/>
        </w:rPr>
        <w:t xml:space="preserve">еятельность </w:t>
      </w:r>
      <w:r w:rsidR="008B4961">
        <w:rPr>
          <w:rFonts w:ascii="Times New Roman" w:hAnsi="Times New Roman" w:cs="Times New Roman"/>
          <w:sz w:val="24"/>
          <w:szCs w:val="24"/>
        </w:rPr>
        <w:t>Оператора</w:t>
      </w:r>
      <w:r w:rsidR="000A21E1">
        <w:rPr>
          <w:rFonts w:ascii="Times New Roman" w:hAnsi="Times New Roman" w:cs="Times New Roman"/>
          <w:sz w:val="24"/>
          <w:szCs w:val="24"/>
        </w:rPr>
        <w:t xml:space="preserve">: </w:t>
      </w:r>
      <w:r w:rsidR="00FC5FF4">
        <w:rPr>
          <w:rFonts w:ascii="Times New Roman" w:hAnsi="Times New Roman" w:cs="Times New Roman"/>
          <w:sz w:val="24"/>
          <w:szCs w:val="24"/>
        </w:rPr>
        <w:t>организационно-техническое, методическое и экспертно-аналитическое сопровождение процесса предоставления и реализации</w:t>
      </w:r>
      <w:proofErr w:type="gramEnd"/>
      <w:r w:rsidR="00FC5FF4">
        <w:rPr>
          <w:rFonts w:ascii="Times New Roman" w:hAnsi="Times New Roman" w:cs="Times New Roman"/>
          <w:sz w:val="24"/>
          <w:szCs w:val="24"/>
        </w:rPr>
        <w:t xml:space="preserve"> грантов, </w:t>
      </w:r>
      <w:r w:rsidR="00362AE7">
        <w:rPr>
          <w:rFonts w:ascii="Times New Roman" w:hAnsi="Times New Roman" w:cs="Times New Roman"/>
          <w:sz w:val="24"/>
          <w:szCs w:val="24"/>
        </w:rPr>
        <w:t>р</w:t>
      </w:r>
      <w:r w:rsidR="00362AE7" w:rsidRPr="00362AE7">
        <w:rPr>
          <w:rFonts w:ascii="Times New Roman" w:hAnsi="Times New Roman" w:cs="Times New Roman"/>
          <w:sz w:val="24"/>
          <w:szCs w:val="24"/>
        </w:rPr>
        <w:t>азработка высококачественных и доступных программных средств для психологического сопровождения</w:t>
      </w:r>
      <w:r w:rsidR="00FC5FF4">
        <w:rPr>
          <w:rFonts w:ascii="Times New Roman" w:hAnsi="Times New Roman" w:cs="Times New Roman"/>
          <w:sz w:val="24"/>
          <w:szCs w:val="24"/>
        </w:rPr>
        <w:t>, профессиональное об</w:t>
      </w:r>
      <w:r w:rsidR="006D4E8F">
        <w:rPr>
          <w:rFonts w:ascii="Times New Roman" w:hAnsi="Times New Roman" w:cs="Times New Roman"/>
          <w:sz w:val="24"/>
          <w:szCs w:val="24"/>
        </w:rPr>
        <w:t>учение</w:t>
      </w:r>
      <w:r w:rsidR="00FC5FF4">
        <w:rPr>
          <w:rFonts w:ascii="Times New Roman" w:hAnsi="Times New Roman" w:cs="Times New Roman"/>
          <w:sz w:val="24"/>
          <w:szCs w:val="24"/>
        </w:rPr>
        <w:t>,</w:t>
      </w:r>
      <w:r w:rsidR="006D4E8F">
        <w:rPr>
          <w:rFonts w:ascii="Times New Roman" w:hAnsi="Times New Roman" w:cs="Times New Roman"/>
          <w:sz w:val="24"/>
          <w:szCs w:val="24"/>
        </w:rPr>
        <w:t xml:space="preserve"> разработка сайтов, систем и приложений.</w:t>
      </w:r>
      <w:r w:rsidR="00FC5FF4">
        <w:rPr>
          <w:rFonts w:ascii="Times New Roman" w:hAnsi="Times New Roman" w:cs="Times New Roman"/>
          <w:sz w:val="24"/>
          <w:szCs w:val="24"/>
        </w:rPr>
        <w:t xml:space="preserve"> </w:t>
      </w:r>
    </w:p>
    <w:p w:rsidR="00FD347F" w:rsidRPr="00A21746" w:rsidRDefault="00362AE7" w:rsidP="00A21746">
      <w:pPr>
        <w:ind w:firstLine="851"/>
        <w:jc w:val="both"/>
        <w:rPr>
          <w:rFonts w:ascii="Times New Roman" w:hAnsi="Times New Roman" w:cs="Times New Roman"/>
          <w:sz w:val="24"/>
          <w:szCs w:val="24"/>
        </w:rPr>
      </w:pPr>
      <w:r w:rsidRPr="00362AE7">
        <w:rPr>
          <w:rFonts w:ascii="Times New Roman" w:hAnsi="Times New Roman" w:cs="Times New Roman"/>
          <w:sz w:val="24"/>
          <w:szCs w:val="24"/>
        </w:rPr>
        <w:t xml:space="preserve"> </w:t>
      </w:r>
      <w:r w:rsidR="000C68DC" w:rsidRPr="000C68DC">
        <w:rPr>
          <w:rFonts w:ascii="Times New Roman" w:hAnsi="Times New Roman" w:cs="Times New Roman"/>
          <w:sz w:val="24"/>
          <w:szCs w:val="24"/>
        </w:rPr>
        <w:t xml:space="preserve"> </w:t>
      </w:r>
      <w:r w:rsidR="00FD347F"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 </w:t>
      </w:r>
      <w:r w:rsidR="005E1220">
        <w:rPr>
          <w:rFonts w:ascii="Times New Roman" w:hAnsi="Times New Roman" w:cs="Times New Roman"/>
          <w:sz w:val="24"/>
          <w:szCs w:val="24"/>
        </w:rPr>
        <w:t xml:space="preserve">ООО </w:t>
      </w:r>
      <w:r w:rsidR="000A21E1" w:rsidRPr="000A21E1">
        <w:rPr>
          <w:rFonts w:ascii="Times New Roman" w:hAnsi="Times New Roman" w:cs="Times New Roman"/>
          <w:sz w:val="24"/>
          <w:szCs w:val="24"/>
        </w:rPr>
        <w:t>«</w:t>
      </w:r>
      <w:proofErr w:type="spellStart"/>
      <w:r w:rsidR="00FC5FF4" w:rsidRPr="00FC5FF4">
        <w:rPr>
          <w:rFonts w:ascii="Times New Roman" w:hAnsi="Times New Roman" w:cs="Times New Roman"/>
          <w:sz w:val="24"/>
          <w:szCs w:val="24"/>
        </w:rPr>
        <w:t>Верконт</w:t>
      </w:r>
      <w:proofErr w:type="spellEnd"/>
      <w:r w:rsidR="00FC5FF4" w:rsidRPr="00FC5FF4">
        <w:rPr>
          <w:rFonts w:ascii="Times New Roman" w:hAnsi="Times New Roman" w:cs="Times New Roman"/>
          <w:sz w:val="24"/>
          <w:szCs w:val="24"/>
        </w:rPr>
        <w:t xml:space="preserve"> Сервис</w:t>
      </w:r>
      <w:r w:rsidR="000C68DC">
        <w:rPr>
          <w:rFonts w:ascii="Times New Roman" w:hAnsi="Times New Roman" w:cs="Times New Roman"/>
          <w:sz w:val="24"/>
          <w:szCs w:val="24"/>
        </w:rPr>
        <w:t>»</w:t>
      </w:r>
      <w:r w:rsidRPr="00A21746">
        <w:rPr>
          <w:rFonts w:ascii="Times New Roman" w:hAnsi="Times New Roman" w:cs="Times New Roman"/>
          <w:sz w:val="24"/>
          <w:szCs w:val="24"/>
        </w:rPr>
        <w:t>,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2.9. Пользователь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rsidR="005E1220" w:rsidRPr="005E1220"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10</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1D4AE9">
        <w:rPr>
          <w:rFonts w:ascii="Times New Roman" w:hAnsi="Times New Roman" w:cs="Times New Roman"/>
          <w:sz w:val="24"/>
          <w:szCs w:val="24"/>
        </w:rPr>
        <w:t xml:space="preserve">определяемому </w:t>
      </w:r>
      <w:r w:rsidR="00905329" w:rsidRPr="001D4AE9">
        <w:rPr>
          <w:rFonts w:ascii="Times New Roman" w:hAnsi="Times New Roman" w:cs="Times New Roman"/>
          <w:sz w:val="24"/>
          <w:szCs w:val="24"/>
        </w:rPr>
        <w:t xml:space="preserve">физическому лицу (субъекту персональных данных), а именно </w:t>
      </w:r>
      <w:r w:rsidRPr="001D4AE9">
        <w:rPr>
          <w:rFonts w:ascii="Times New Roman" w:hAnsi="Times New Roman" w:cs="Times New Roman"/>
          <w:sz w:val="24"/>
          <w:szCs w:val="24"/>
        </w:rPr>
        <w:t xml:space="preserve">Пользователю </w:t>
      </w:r>
      <w:r w:rsidR="00905329" w:rsidRPr="005E1220">
        <w:rPr>
          <w:rFonts w:ascii="Times New Roman" w:hAnsi="Times New Roman" w:cs="Times New Roman"/>
          <w:sz w:val="24"/>
          <w:szCs w:val="24"/>
        </w:rPr>
        <w:t>Сайта</w:t>
      </w:r>
      <w:r w:rsidRPr="005E1220">
        <w:rPr>
          <w:rFonts w:ascii="Times New Roman" w:hAnsi="Times New Roman" w:cs="Times New Roman"/>
          <w:sz w:val="24"/>
          <w:szCs w:val="24"/>
        </w:rPr>
        <w:t xml:space="preserve"> </w:t>
      </w:r>
      <w:hyperlink r:id="rId5" w:history="1">
        <w:r w:rsidR="006D4E8F" w:rsidRPr="009D5239">
          <w:rPr>
            <w:rStyle w:val="a3"/>
            <w:rFonts w:ascii="Times New Roman" w:hAnsi="Times New Roman" w:cs="Times New Roman"/>
            <w:sz w:val="24"/>
            <w:szCs w:val="24"/>
          </w:rPr>
          <w:t>https://vercont.ru/</w:t>
        </w:r>
      </w:hyperlink>
      <w:r w:rsidR="006D4E8F">
        <w:rPr>
          <w:rFonts w:ascii="Times New Roman" w:hAnsi="Times New Roman" w:cs="Times New Roman"/>
          <w:sz w:val="24"/>
          <w:szCs w:val="24"/>
        </w:rPr>
        <w:t xml:space="preserve">. </w:t>
      </w:r>
      <w:r w:rsidR="00362AE7">
        <w:rPr>
          <w:rFonts w:ascii="Times New Roman" w:hAnsi="Times New Roman" w:cs="Times New Roman"/>
          <w:sz w:val="24"/>
          <w:szCs w:val="24"/>
        </w:rPr>
        <w:t xml:space="preserve"> </w:t>
      </w:r>
      <w:r w:rsidR="0098679A">
        <w:rPr>
          <w:rFonts w:ascii="Times New Roman" w:hAnsi="Times New Roman" w:cs="Times New Roman"/>
          <w:sz w:val="24"/>
          <w:szCs w:val="24"/>
        </w:rPr>
        <w:t xml:space="preserve"> </w:t>
      </w:r>
      <w:r w:rsidR="000C68DC">
        <w:rPr>
          <w:rFonts w:ascii="Times New Roman" w:hAnsi="Times New Roman" w:cs="Times New Roman"/>
          <w:sz w:val="24"/>
          <w:szCs w:val="24"/>
        </w:rPr>
        <w:t xml:space="preserve"> </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11</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3</w:t>
      </w:r>
      <w:r w:rsidRPr="00A21746">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9" w:name="_Hlk118290631"/>
      <w:r w:rsidRPr="00A21746">
        <w:rPr>
          <w:rFonts w:ascii="Times New Roman" w:hAnsi="Times New Roman" w:cs="Times New Roman"/>
          <w:bCs/>
          <w:sz w:val="24"/>
          <w:szCs w:val="24"/>
        </w:rPr>
        <w:t xml:space="preserve">Закона о персональных данных </w:t>
      </w:r>
      <w:bookmarkEnd w:id="9"/>
      <w:r w:rsidRPr="00A21746">
        <w:rPr>
          <w:rFonts w:ascii="Times New Roman" w:hAnsi="Times New Roman" w:cs="Times New Roman"/>
          <w:bCs/>
          <w:sz w:val="24"/>
          <w:szCs w:val="24"/>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007170C3" w:rsidRPr="00A21746">
        <w:rPr>
          <w:rFonts w:ascii="Times New Roman" w:hAnsi="Times New Roman" w:cs="Times New Roman"/>
          <w:bCs/>
          <w:sz w:val="24"/>
          <w:szCs w:val="24"/>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3.9.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w:t>
      </w:r>
      <w:r w:rsidR="00AB1C3B" w:rsidRPr="00A21746">
        <w:rPr>
          <w:rFonts w:ascii="Times New Roman" w:hAnsi="Times New Roman" w:cs="Times New Roman"/>
          <w:bCs/>
          <w:sz w:val="24"/>
          <w:szCs w:val="24"/>
        </w:rPr>
        <w:t>П</w:t>
      </w:r>
      <w:r w:rsidRPr="00A21746">
        <w:rPr>
          <w:rFonts w:ascii="Times New Roman" w:hAnsi="Times New Roman" w:cs="Times New Roman"/>
          <w:bCs/>
          <w:sz w:val="24"/>
          <w:szCs w:val="24"/>
        </w:rPr>
        <w:t>олитикой и законодательством Российской Федерации.</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3.12.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3.16. Общедоступные источники персональных данных</w:t>
      </w:r>
      <w:r w:rsidR="00EA2D73" w:rsidRPr="00A21746">
        <w:rPr>
          <w:rFonts w:ascii="Times New Roman" w:hAnsi="Times New Roman" w:cs="Times New Roman"/>
          <w:bCs/>
          <w:sz w:val="24"/>
          <w:szCs w:val="24"/>
        </w:rPr>
        <w:t>.</w:t>
      </w:r>
    </w:p>
    <w:p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F27E03" w:rsidRPr="00A21746">
        <w:rPr>
          <w:rFonts w:ascii="Times New Roman" w:hAnsi="Times New Roman" w:cs="Times New Roman"/>
          <w:bCs/>
          <w:sz w:val="24"/>
          <w:szCs w:val="24"/>
        </w:rPr>
        <w:t>9</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10" w:name="_Hlk118294670"/>
      <w:r w:rsidRPr="00A21746">
        <w:rPr>
          <w:rFonts w:ascii="Times New Roman" w:hAnsi="Times New Roman" w:cs="Times New Roman"/>
          <w:bCs/>
          <w:sz w:val="24"/>
          <w:szCs w:val="24"/>
        </w:rPr>
        <w:t>субъекта персональных данных</w:t>
      </w:r>
      <w:bookmarkEnd w:id="10"/>
      <w:r w:rsidRPr="00A21746">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3.20.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4.7. </w:t>
      </w:r>
      <w:r w:rsidR="008C60CD" w:rsidRPr="00A21746">
        <w:rPr>
          <w:rFonts w:ascii="Times New Roman" w:hAnsi="Times New Roman" w:cs="Times New Roman"/>
          <w:sz w:val="24"/>
          <w:szCs w:val="24"/>
        </w:rPr>
        <w:t>Оператор имеет право:</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rsidR="008C60CD" w:rsidRPr="00A21746" w:rsidRDefault="008C60CD" w:rsidP="00A21746">
      <w:pPr>
        <w:ind w:firstLine="851"/>
        <w:jc w:val="both"/>
        <w:rPr>
          <w:rFonts w:ascii="Times New Roman" w:hAnsi="Times New Roman" w:cs="Times New Roman"/>
          <w:sz w:val="24"/>
          <w:szCs w:val="24"/>
        </w:rPr>
      </w:pPr>
      <w:bookmarkStart w:id="11" w:name="_Hlk118977955"/>
      <w:r w:rsidRPr="00A21746">
        <w:rPr>
          <w:rFonts w:ascii="Times New Roman" w:hAnsi="Times New Roman" w:cs="Times New Roman"/>
          <w:sz w:val="24"/>
          <w:szCs w:val="24"/>
        </w:rPr>
        <w:lastRenderedPageBreak/>
        <w:t>–</w:t>
      </w:r>
      <w:bookmarkEnd w:id="11"/>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исполнять иные обязанности, предусмотренные Законом о персональных данных.</w:t>
      </w:r>
    </w:p>
    <w:p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5.1. Пользователи сайта в целях обеспечения защиты своих персональных данных, хранящихся на сайте, имеют право:</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6) сроки обработки персональных данных, в том числе сроки их хранения;</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9.1) информацию о способах исполнения оператором обязанностей, установленных статьей 18.1 настоящего Федерального закона;</w:t>
      </w:r>
    </w:p>
    <w:p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10) иные сведения, предусмотренные настоящим Федеральным законом или другими федеральными законами.</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12" w:name="_Hlk118979466"/>
      <w:r w:rsidR="00A21746" w:rsidRPr="00A21746">
        <w:rPr>
          <w:rFonts w:ascii="Times New Roman" w:hAnsi="Times New Roman" w:cs="Times New Roman"/>
          <w:sz w:val="24"/>
          <w:szCs w:val="24"/>
        </w:rPr>
        <w:t>Законом о персональных данных</w:t>
      </w:r>
      <w:bookmarkEnd w:id="12"/>
      <w:r w:rsidR="00A21746" w:rsidRPr="00A21746">
        <w:rPr>
          <w:rFonts w:ascii="Times New Roman" w:hAnsi="Times New Roman" w:cs="Times New Roman"/>
          <w:sz w:val="24"/>
          <w:szCs w:val="24"/>
        </w:rPr>
        <w:t xml:space="preserve"> или другими федеральными законами.</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w:t>
      </w:r>
      <w:r w:rsidRPr="00A21746">
        <w:rPr>
          <w:rFonts w:ascii="Times New Roman" w:hAnsi="Times New Roman" w:cs="Times New Roman"/>
          <w:sz w:val="24"/>
          <w:szCs w:val="24"/>
        </w:rPr>
        <w:lastRenderedPageBreak/>
        <w:t>требования, прекращает их обработку, за исключением случаев, предусмотренных Законом о персональных данных.</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rsidR="000C68DC"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xml:space="preserve">8.2. Действующая редакция Политики находится на сайте в информационно-телекоммуникационной сети «Интернет» по </w:t>
      </w:r>
      <w:r w:rsidRPr="005E1220">
        <w:rPr>
          <w:rFonts w:ascii="Times New Roman" w:hAnsi="Times New Roman" w:cs="Times New Roman"/>
          <w:sz w:val="24"/>
          <w:szCs w:val="24"/>
        </w:rPr>
        <w:t xml:space="preserve">адресу: </w:t>
      </w:r>
      <w:hyperlink r:id="rId6" w:history="1">
        <w:r w:rsidR="006D4E8F" w:rsidRPr="009D5239">
          <w:rPr>
            <w:rStyle w:val="a3"/>
            <w:rFonts w:ascii="Times New Roman" w:hAnsi="Times New Roman" w:cs="Times New Roman"/>
            <w:sz w:val="24"/>
            <w:szCs w:val="24"/>
          </w:rPr>
          <w:t>https://vercont.ru/</w:t>
        </w:r>
      </w:hyperlink>
      <w:r w:rsidR="006D4E8F">
        <w:rPr>
          <w:rFonts w:ascii="Times New Roman" w:hAnsi="Times New Roman" w:cs="Times New Roman"/>
          <w:sz w:val="24"/>
          <w:szCs w:val="24"/>
        </w:rPr>
        <w:t xml:space="preserve">. </w:t>
      </w:r>
      <w:r w:rsidR="00362AE7">
        <w:rPr>
          <w:rFonts w:ascii="Times New Roman" w:hAnsi="Times New Roman" w:cs="Times New Roman"/>
          <w:sz w:val="24"/>
          <w:szCs w:val="24"/>
        </w:rPr>
        <w:t xml:space="preserve"> </w:t>
      </w:r>
      <w:r w:rsidR="0098679A">
        <w:rPr>
          <w:rFonts w:ascii="Times New Roman" w:hAnsi="Times New Roman" w:cs="Times New Roman"/>
          <w:sz w:val="24"/>
          <w:szCs w:val="24"/>
        </w:rPr>
        <w:t xml:space="preserve"> </w:t>
      </w:r>
    </w:p>
    <w:p w:rsidR="0098679A" w:rsidRDefault="0098679A" w:rsidP="00A21746">
      <w:pPr>
        <w:ind w:firstLine="851"/>
        <w:jc w:val="both"/>
        <w:rPr>
          <w:rFonts w:ascii="Times New Roman" w:hAnsi="Times New Roman" w:cs="Times New Roman"/>
          <w:sz w:val="24"/>
          <w:szCs w:val="24"/>
        </w:rPr>
      </w:pPr>
    </w:p>
    <w:p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Текст настоящей Политики является публичной офертой.</w:t>
      </w:r>
    </w:p>
    <w:p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3. Нажатие, в предлагаемой форме, как подтверждение совершённых действий, одной из кнопок – зарегистрироваться; получить код; заказать звонок; отправить; начать.</w:t>
      </w:r>
    </w:p>
    <w:p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настоящего пользовательского соглашения – обязательны для зарегистрированного лица.</w:t>
      </w:r>
    </w:p>
    <w:sectPr w:rsidR="00DF6E33" w:rsidRPr="00A21746" w:rsidSect="00A21746">
      <w:pgSz w:w="11906" w:h="16838"/>
      <w:pgMar w:top="851"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B15"/>
    <w:rsid w:val="00096D3E"/>
    <w:rsid w:val="00097C3A"/>
    <w:rsid w:val="000A21E1"/>
    <w:rsid w:val="000C68DC"/>
    <w:rsid w:val="001B2B19"/>
    <w:rsid w:val="001D4AE9"/>
    <w:rsid w:val="001D60F1"/>
    <w:rsid w:val="00230B47"/>
    <w:rsid w:val="00252055"/>
    <w:rsid w:val="002D5FF6"/>
    <w:rsid w:val="002E5096"/>
    <w:rsid w:val="002F65E1"/>
    <w:rsid w:val="00347732"/>
    <w:rsid w:val="00362AE7"/>
    <w:rsid w:val="00362E0B"/>
    <w:rsid w:val="00403C98"/>
    <w:rsid w:val="00433373"/>
    <w:rsid w:val="00436BD3"/>
    <w:rsid w:val="004607E8"/>
    <w:rsid w:val="004B263C"/>
    <w:rsid w:val="004C1157"/>
    <w:rsid w:val="00522C94"/>
    <w:rsid w:val="005E1220"/>
    <w:rsid w:val="00654E61"/>
    <w:rsid w:val="006B0845"/>
    <w:rsid w:val="006D4E8F"/>
    <w:rsid w:val="007170C3"/>
    <w:rsid w:val="00721E84"/>
    <w:rsid w:val="007A0053"/>
    <w:rsid w:val="007A1045"/>
    <w:rsid w:val="007B2021"/>
    <w:rsid w:val="00804A0E"/>
    <w:rsid w:val="008267D0"/>
    <w:rsid w:val="00845E81"/>
    <w:rsid w:val="008600A2"/>
    <w:rsid w:val="008B4961"/>
    <w:rsid w:val="008C60CD"/>
    <w:rsid w:val="008D0BEF"/>
    <w:rsid w:val="008D4632"/>
    <w:rsid w:val="008F04FA"/>
    <w:rsid w:val="00904A4E"/>
    <w:rsid w:val="00905329"/>
    <w:rsid w:val="0098679A"/>
    <w:rsid w:val="009D20F3"/>
    <w:rsid w:val="00A21746"/>
    <w:rsid w:val="00A26260"/>
    <w:rsid w:val="00A36906"/>
    <w:rsid w:val="00A8273F"/>
    <w:rsid w:val="00A84249"/>
    <w:rsid w:val="00A96DF4"/>
    <w:rsid w:val="00AB1C3B"/>
    <w:rsid w:val="00B16D66"/>
    <w:rsid w:val="00B63F31"/>
    <w:rsid w:val="00B76B15"/>
    <w:rsid w:val="00BC7E02"/>
    <w:rsid w:val="00BD0BA3"/>
    <w:rsid w:val="00BE3675"/>
    <w:rsid w:val="00C66CD0"/>
    <w:rsid w:val="00CB1C28"/>
    <w:rsid w:val="00CB42BB"/>
    <w:rsid w:val="00CD72BB"/>
    <w:rsid w:val="00D23D0E"/>
    <w:rsid w:val="00D31F84"/>
    <w:rsid w:val="00D64BD8"/>
    <w:rsid w:val="00D90643"/>
    <w:rsid w:val="00DC3775"/>
    <w:rsid w:val="00DD745D"/>
    <w:rsid w:val="00DF41F9"/>
    <w:rsid w:val="00DF6E33"/>
    <w:rsid w:val="00E3198B"/>
    <w:rsid w:val="00E72BA9"/>
    <w:rsid w:val="00EA2D73"/>
    <w:rsid w:val="00EE0E2E"/>
    <w:rsid w:val="00F27E03"/>
    <w:rsid w:val="00FC5FF4"/>
    <w:rsid w:val="00FD3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UnresolvedMention">
    <w:name w:val="Unresolved Mention"/>
    <w:basedOn w:val="a0"/>
    <w:uiPriority w:val="99"/>
    <w:semiHidden/>
    <w:unhideWhenUsed/>
    <w:rsid w:val="00097C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cont.ru/" TargetMode="External"/><Relationship Id="rId5" Type="http://schemas.openxmlformats.org/officeDocument/2006/relationships/hyperlink" Target="https://vercont.ru/" TargetMode="External"/><Relationship Id="rId4" Type="http://schemas.openxmlformats.org/officeDocument/2006/relationships/hyperlink" Target="https://ve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5571</Words>
  <Characters>31756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Александр</cp:lastModifiedBy>
  <cp:revision>2</cp:revision>
  <dcterms:created xsi:type="dcterms:W3CDTF">2022-12-30T07:38:00Z</dcterms:created>
  <dcterms:modified xsi:type="dcterms:W3CDTF">2022-12-30T07:38:00Z</dcterms:modified>
</cp:coreProperties>
</file>